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5E35" w14:textId="7149D87A" w:rsidR="000D0E7D" w:rsidRPr="004677CE" w:rsidRDefault="003B5289" w:rsidP="004677CE">
      <w:pPr>
        <w:jc w:val="center"/>
        <w:rPr>
          <w:rFonts w:asciiTheme="majorEastAsia" w:eastAsiaTheme="majorEastAsia" w:hAnsiTheme="majorEastAsia"/>
          <w:b/>
        </w:rPr>
      </w:pPr>
      <w:r w:rsidRPr="000D0E7D">
        <w:rPr>
          <w:rFonts w:asciiTheme="majorEastAsia" w:eastAsiaTheme="majorEastAsia" w:hAnsiTheme="majorEastAsia" w:hint="eastAsia"/>
          <w:b/>
        </w:rPr>
        <w:t>経営指標作成のための必要な情報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E924EC" w:rsidRPr="00E924EC" w14:paraId="527F5314" w14:textId="77777777" w:rsidTr="00BF6C76">
        <w:tc>
          <w:tcPr>
            <w:tcW w:w="3256" w:type="dxa"/>
          </w:tcPr>
          <w:p w14:paraId="2213412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項　目</w:t>
            </w:r>
          </w:p>
        </w:tc>
        <w:tc>
          <w:tcPr>
            <w:tcW w:w="3260" w:type="dxa"/>
          </w:tcPr>
          <w:p w14:paraId="57B7236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3118" w:type="dxa"/>
          </w:tcPr>
          <w:p w14:paraId="27D5DCA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E924EC" w:rsidRPr="00E924EC" w14:paraId="7FCB657D" w14:textId="77777777" w:rsidTr="00BF6C76">
        <w:tc>
          <w:tcPr>
            <w:tcW w:w="3256" w:type="dxa"/>
          </w:tcPr>
          <w:p w14:paraId="79A300A0" w14:textId="0DD9B519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</w:t>
            </w:r>
            <w:r w:rsidR="00AB4855" w:rsidRPr="00E924EC">
              <w:rPr>
                <w:rFonts w:asciiTheme="minorEastAsia" w:hAnsiTheme="minorEastAsia" w:hint="eastAsia"/>
                <w:sz w:val="21"/>
                <w:szCs w:val="21"/>
              </w:rPr>
              <w:t>収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益</w:t>
            </w:r>
          </w:p>
        </w:tc>
        <w:tc>
          <w:tcPr>
            <w:tcW w:w="3260" w:type="dxa"/>
          </w:tcPr>
          <w:p w14:paraId="7D5BFC9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4CF5766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5E4C595B" w14:textId="77777777" w:rsidTr="00BF6C76">
        <w:tc>
          <w:tcPr>
            <w:tcW w:w="3256" w:type="dxa"/>
          </w:tcPr>
          <w:p w14:paraId="39016F16" w14:textId="049DDD63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</w:t>
            </w:r>
            <w:r w:rsidR="00AB4855" w:rsidRPr="00E924EC">
              <w:rPr>
                <w:rFonts w:asciiTheme="minorEastAsia" w:hAnsiTheme="minorEastAsia" w:hint="eastAsia"/>
                <w:sz w:val="21"/>
                <w:szCs w:val="21"/>
              </w:rPr>
              <w:t>利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益</w:t>
            </w:r>
          </w:p>
        </w:tc>
        <w:tc>
          <w:tcPr>
            <w:tcW w:w="3260" w:type="dxa"/>
          </w:tcPr>
          <w:p w14:paraId="070F707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7659638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1B6423F4" w14:textId="77777777" w:rsidTr="00BF6C76">
        <w:tc>
          <w:tcPr>
            <w:tcW w:w="3256" w:type="dxa"/>
          </w:tcPr>
          <w:p w14:paraId="320CE920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入院診療収益</w:t>
            </w:r>
          </w:p>
        </w:tc>
        <w:tc>
          <w:tcPr>
            <w:tcW w:w="3260" w:type="dxa"/>
          </w:tcPr>
          <w:p w14:paraId="34584E2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ABA629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3B32ACE5" w14:textId="77777777" w:rsidTr="00BF6C76">
        <w:tc>
          <w:tcPr>
            <w:tcW w:w="3256" w:type="dxa"/>
          </w:tcPr>
          <w:p w14:paraId="5974D86C" w14:textId="11585CC1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在院患者延べ数</w:t>
            </w:r>
          </w:p>
        </w:tc>
        <w:tc>
          <w:tcPr>
            <w:tcW w:w="3260" w:type="dxa"/>
          </w:tcPr>
          <w:p w14:paraId="729F9381" w14:textId="5E23EF75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6EEAA7C2" w14:textId="1D274E5D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1A09957D" w14:textId="77777777" w:rsidTr="00BF6C76">
        <w:tc>
          <w:tcPr>
            <w:tcW w:w="3256" w:type="dxa"/>
          </w:tcPr>
          <w:p w14:paraId="47ABDA6A" w14:textId="0646ABB2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新入院患者数</w:t>
            </w:r>
          </w:p>
        </w:tc>
        <w:tc>
          <w:tcPr>
            <w:tcW w:w="3260" w:type="dxa"/>
          </w:tcPr>
          <w:p w14:paraId="26E6E7AE" w14:textId="23A63C8A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352C985" w14:textId="6D02BD5B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6002BFED" w14:textId="77777777" w:rsidTr="00BF6C76">
        <w:tc>
          <w:tcPr>
            <w:tcW w:w="3256" w:type="dxa"/>
          </w:tcPr>
          <w:p w14:paraId="7262094C" w14:textId="37B31607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退院患者数</w:t>
            </w:r>
          </w:p>
        </w:tc>
        <w:tc>
          <w:tcPr>
            <w:tcW w:w="3260" w:type="dxa"/>
          </w:tcPr>
          <w:p w14:paraId="360BA36B" w14:textId="3B6D363A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77890E9E" w14:textId="7AE98E3D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17BEC570" w14:textId="77777777" w:rsidTr="00BF6C76">
        <w:tc>
          <w:tcPr>
            <w:tcW w:w="3256" w:type="dxa"/>
          </w:tcPr>
          <w:p w14:paraId="6BC401DC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室料差額等収益</w:t>
            </w:r>
          </w:p>
        </w:tc>
        <w:tc>
          <w:tcPr>
            <w:tcW w:w="3260" w:type="dxa"/>
          </w:tcPr>
          <w:p w14:paraId="598833E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593D179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0D12B303" w14:textId="77777777" w:rsidTr="00BF6C76">
        <w:tc>
          <w:tcPr>
            <w:tcW w:w="3256" w:type="dxa"/>
          </w:tcPr>
          <w:p w14:paraId="326851CF" w14:textId="40259515" w:rsidR="00AB4855" w:rsidRPr="00E924EC" w:rsidRDefault="00AB4855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許可病床数</w:t>
            </w:r>
          </w:p>
        </w:tc>
        <w:tc>
          <w:tcPr>
            <w:tcW w:w="3260" w:type="dxa"/>
          </w:tcPr>
          <w:p w14:paraId="67174E95" w14:textId="4F625821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  <w:tc>
          <w:tcPr>
            <w:tcW w:w="3118" w:type="dxa"/>
          </w:tcPr>
          <w:p w14:paraId="042EA8E9" w14:textId="0ADBB6DE" w:rsidR="00AB4855" w:rsidRPr="00E924EC" w:rsidRDefault="00AB4855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</w:tr>
      <w:tr w:rsidR="00AB4855" w:rsidRPr="00E924EC" w14:paraId="02B0BACD" w14:textId="77777777" w:rsidTr="00BF6C76">
        <w:tc>
          <w:tcPr>
            <w:tcW w:w="3256" w:type="dxa"/>
          </w:tcPr>
          <w:p w14:paraId="56371E74" w14:textId="2D434A42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実稼働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病床数</w:t>
            </w:r>
          </w:p>
        </w:tc>
        <w:tc>
          <w:tcPr>
            <w:tcW w:w="3260" w:type="dxa"/>
          </w:tcPr>
          <w:p w14:paraId="1B9829A0" w14:textId="293BCB58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  <w:tc>
          <w:tcPr>
            <w:tcW w:w="3118" w:type="dxa"/>
          </w:tcPr>
          <w:p w14:paraId="37819EAA" w14:textId="25E11EEA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</w:tr>
      <w:tr w:rsidR="00AB4855" w:rsidRPr="00E924EC" w14:paraId="563947A4" w14:textId="77777777" w:rsidTr="00BF6C76">
        <w:tc>
          <w:tcPr>
            <w:tcW w:w="3256" w:type="dxa"/>
          </w:tcPr>
          <w:p w14:paraId="3961EB86" w14:textId="6633DCAD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外来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診療収益</w:t>
            </w:r>
          </w:p>
        </w:tc>
        <w:tc>
          <w:tcPr>
            <w:tcW w:w="3260" w:type="dxa"/>
          </w:tcPr>
          <w:p w14:paraId="7C95559C" w14:textId="655E407A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08022B06" w14:textId="6BDC64EF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B5A2EEB" w14:textId="77777777" w:rsidTr="00BF6C76">
        <w:tc>
          <w:tcPr>
            <w:tcW w:w="3256" w:type="dxa"/>
          </w:tcPr>
          <w:p w14:paraId="4D73EC8B" w14:textId="0C8C1556" w:rsidR="00AB4855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外来患者延べ数</w:t>
            </w:r>
          </w:p>
        </w:tc>
        <w:tc>
          <w:tcPr>
            <w:tcW w:w="3260" w:type="dxa"/>
          </w:tcPr>
          <w:p w14:paraId="73465C52" w14:textId="363F19C9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6D50AF18" w14:textId="2D910E7E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6C04D3F2" w14:textId="77777777" w:rsidTr="00BF6C76">
        <w:tc>
          <w:tcPr>
            <w:tcW w:w="3256" w:type="dxa"/>
          </w:tcPr>
          <w:p w14:paraId="0CA91B67" w14:textId="33B6966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経常収益</w:t>
            </w:r>
          </w:p>
        </w:tc>
        <w:tc>
          <w:tcPr>
            <w:tcW w:w="3260" w:type="dxa"/>
          </w:tcPr>
          <w:p w14:paraId="4E8CFD5B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11E07C14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01C6F923" w14:textId="77777777" w:rsidTr="00BF6C76">
        <w:tc>
          <w:tcPr>
            <w:tcW w:w="3256" w:type="dxa"/>
          </w:tcPr>
          <w:p w14:paraId="1043CC19" w14:textId="76CEB1D9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経常利益</w:t>
            </w:r>
          </w:p>
        </w:tc>
        <w:tc>
          <w:tcPr>
            <w:tcW w:w="3260" w:type="dxa"/>
          </w:tcPr>
          <w:p w14:paraId="13F9A530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6B42EE90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2A7D7502" w14:textId="77777777" w:rsidTr="00BF6C76">
        <w:tc>
          <w:tcPr>
            <w:tcW w:w="3256" w:type="dxa"/>
          </w:tcPr>
          <w:p w14:paraId="0076D2B8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医療材料費</w:t>
            </w:r>
          </w:p>
        </w:tc>
        <w:tc>
          <w:tcPr>
            <w:tcW w:w="3260" w:type="dxa"/>
          </w:tcPr>
          <w:p w14:paraId="697E9C75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9451683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7A4E10BB" w14:textId="77777777" w:rsidTr="00BF6C76">
        <w:tc>
          <w:tcPr>
            <w:tcW w:w="3256" w:type="dxa"/>
          </w:tcPr>
          <w:p w14:paraId="29FEAA44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医薬品費</w:t>
            </w:r>
          </w:p>
        </w:tc>
        <w:tc>
          <w:tcPr>
            <w:tcW w:w="3260" w:type="dxa"/>
          </w:tcPr>
          <w:p w14:paraId="29D6B2B2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2C920EC9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5F84666C" w14:textId="77777777" w:rsidTr="00BF6C76">
        <w:tc>
          <w:tcPr>
            <w:tcW w:w="3256" w:type="dxa"/>
          </w:tcPr>
          <w:p w14:paraId="1FE4BC5D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3260" w:type="dxa"/>
          </w:tcPr>
          <w:p w14:paraId="251AFAF4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171A1AD7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760AC800" w14:textId="77777777" w:rsidTr="00BF6C76">
        <w:tc>
          <w:tcPr>
            <w:tcW w:w="3256" w:type="dxa"/>
          </w:tcPr>
          <w:p w14:paraId="1DCC2C7C" w14:textId="6502D99B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常勤職員数</w:t>
            </w:r>
          </w:p>
        </w:tc>
        <w:tc>
          <w:tcPr>
            <w:tcW w:w="3260" w:type="dxa"/>
          </w:tcPr>
          <w:p w14:paraId="3CD35D40" w14:textId="3DABC9B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13AD2FAD" w14:textId="29673A55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28EF7595" w14:textId="77777777" w:rsidTr="00BF6C76">
        <w:tc>
          <w:tcPr>
            <w:tcW w:w="3256" w:type="dxa"/>
          </w:tcPr>
          <w:p w14:paraId="6BE6FBDE" w14:textId="3F51485F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非常勤職員数（常勤換算）</w:t>
            </w:r>
          </w:p>
        </w:tc>
        <w:tc>
          <w:tcPr>
            <w:tcW w:w="3260" w:type="dxa"/>
          </w:tcPr>
          <w:p w14:paraId="175957FB" w14:textId="02664B66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5990F40D" w14:textId="7835A426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6051CDC1" w14:textId="77777777" w:rsidTr="00BF6C76">
        <w:tc>
          <w:tcPr>
            <w:tcW w:w="3256" w:type="dxa"/>
          </w:tcPr>
          <w:p w14:paraId="755A1F8A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委託費</w:t>
            </w:r>
          </w:p>
        </w:tc>
        <w:tc>
          <w:tcPr>
            <w:tcW w:w="3260" w:type="dxa"/>
          </w:tcPr>
          <w:p w14:paraId="1D78D6F6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FDB6F83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644862E" w14:textId="77777777" w:rsidTr="00BF6C76">
        <w:tc>
          <w:tcPr>
            <w:tcW w:w="3256" w:type="dxa"/>
          </w:tcPr>
          <w:p w14:paraId="3D4F44CC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原価償却費</w:t>
            </w:r>
          </w:p>
        </w:tc>
        <w:tc>
          <w:tcPr>
            <w:tcW w:w="3260" w:type="dxa"/>
          </w:tcPr>
          <w:p w14:paraId="250F1E3A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500761EC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2A4536C" w14:textId="77777777" w:rsidTr="00BF6C76">
        <w:tc>
          <w:tcPr>
            <w:tcW w:w="3256" w:type="dxa"/>
          </w:tcPr>
          <w:p w14:paraId="4DDC7EAF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経費</w:t>
            </w:r>
          </w:p>
        </w:tc>
        <w:tc>
          <w:tcPr>
            <w:tcW w:w="3260" w:type="dxa"/>
          </w:tcPr>
          <w:p w14:paraId="1EF4CF9A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0CCFA1F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AB4855" w:rsidRPr="00E924EC" w14:paraId="493E1B91" w14:textId="77777777" w:rsidTr="00BF6C76">
        <w:tc>
          <w:tcPr>
            <w:tcW w:w="3256" w:type="dxa"/>
          </w:tcPr>
          <w:p w14:paraId="56BAC3CF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救急要請件数</w:t>
            </w:r>
          </w:p>
        </w:tc>
        <w:tc>
          <w:tcPr>
            <w:tcW w:w="3260" w:type="dxa"/>
          </w:tcPr>
          <w:p w14:paraId="55F6B417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  <w:tc>
          <w:tcPr>
            <w:tcW w:w="3118" w:type="dxa"/>
          </w:tcPr>
          <w:p w14:paraId="7467B2AA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</w:tr>
      <w:tr w:rsidR="00AB4855" w:rsidRPr="00E924EC" w14:paraId="133B7B27" w14:textId="77777777" w:rsidTr="00BF6C76">
        <w:tc>
          <w:tcPr>
            <w:tcW w:w="3256" w:type="dxa"/>
          </w:tcPr>
          <w:p w14:paraId="6EB47499" w14:textId="77777777" w:rsidR="00AB4855" w:rsidRPr="00BF6C76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救急車受入件数</w:t>
            </w:r>
          </w:p>
        </w:tc>
        <w:tc>
          <w:tcPr>
            <w:tcW w:w="3260" w:type="dxa"/>
          </w:tcPr>
          <w:p w14:paraId="1BE9F324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  <w:tc>
          <w:tcPr>
            <w:tcW w:w="3118" w:type="dxa"/>
          </w:tcPr>
          <w:p w14:paraId="792172BB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</w:tr>
      <w:tr w:rsidR="00AB4855" w:rsidRPr="00E924EC" w14:paraId="70D2FBBC" w14:textId="77777777" w:rsidTr="00BF6C76">
        <w:tc>
          <w:tcPr>
            <w:tcW w:w="3256" w:type="dxa"/>
          </w:tcPr>
          <w:p w14:paraId="6BF04D86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初診患者数</w:t>
            </w:r>
          </w:p>
        </w:tc>
        <w:tc>
          <w:tcPr>
            <w:tcW w:w="3260" w:type="dxa"/>
          </w:tcPr>
          <w:p w14:paraId="7CDAFD05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7829A605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02AC37D8" w14:textId="77777777" w:rsidTr="00BF6C76">
        <w:tc>
          <w:tcPr>
            <w:tcW w:w="3256" w:type="dxa"/>
          </w:tcPr>
          <w:p w14:paraId="6910471E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紹介患者数</w:t>
            </w:r>
          </w:p>
        </w:tc>
        <w:tc>
          <w:tcPr>
            <w:tcW w:w="3260" w:type="dxa"/>
          </w:tcPr>
          <w:p w14:paraId="3085326D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0EC41FD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AB4855" w:rsidRPr="00E924EC" w14:paraId="1AB73A03" w14:textId="77777777" w:rsidTr="00BF6C76">
        <w:tc>
          <w:tcPr>
            <w:tcW w:w="3256" w:type="dxa"/>
          </w:tcPr>
          <w:p w14:paraId="23E6FE09" w14:textId="77777777" w:rsidR="00AB4855" w:rsidRPr="00E924EC" w:rsidRDefault="00AB4855" w:rsidP="00AB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逆紹介患者数</w:t>
            </w:r>
          </w:p>
        </w:tc>
        <w:tc>
          <w:tcPr>
            <w:tcW w:w="3260" w:type="dxa"/>
          </w:tcPr>
          <w:p w14:paraId="6FAC76D1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465735C9" w14:textId="77777777" w:rsidR="00AB4855" w:rsidRPr="00E924EC" w:rsidRDefault="00AB4855" w:rsidP="00AB485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</w:tbl>
    <w:p w14:paraId="69193A63" w14:textId="24B28E03" w:rsidR="00D031C4" w:rsidRPr="00AD0C58" w:rsidRDefault="004677CE" w:rsidP="00DE00FD">
      <w:pPr>
        <w:ind w:firstLineChars="1900" w:firstLine="4578"/>
        <w:rPr>
          <w:rFonts w:asciiTheme="majorEastAsia" w:eastAsiaTheme="majorEastAsia" w:hAnsiTheme="majorEastAsia"/>
          <w:b/>
          <w:bCs/>
        </w:rPr>
      </w:pPr>
      <w:r w:rsidRPr="00AD0C58">
        <w:rPr>
          <w:rFonts w:asciiTheme="majorEastAsia" w:eastAsiaTheme="majorEastAsia" w:hAnsiTheme="majorEastAsia" w:hint="eastAsia"/>
          <w:b/>
          <w:bCs/>
        </w:rPr>
        <w:t>経営指標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3686"/>
        <w:gridCol w:w="1842"/>
        <w:gridCol w:w="1701"/>
      </w:tblGrid>
      <w:tr w:rsidR="00A45B13" w:rsidRPr="00E924EC" w14:paraId="4A79387E" w14:textId="77777777" w:rsidTr="00BF6C76">
        <w:tc>
          <w:tcPr>
            <w:tcW w:w="2405" w:type="dxa"/>
          </w:tcPr>
          <w:p w14:paraId="07E1DD4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経営指標</w:t>
            </w:r>
          </w:p>
        </w:tc>
        <w:tc>
          <w:tcPr>
            <w:tcW w:w="3686" w:type="dxa"/>
          </w:tcPr>
          <w:p w14:paraId="7EF3D50B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計算式</w:t>
            </w:r>
          </w:p>
        </w:tc>
        <w:tc>
          <w:tcPr>
            <w:tcW w:w="1842" w:type="dxa"/>
          </w:tcPr>
          <w:p w14:paraId="6B4113C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</w:tcPr>
          <w:p w14:paraId="3AA0EB8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A45B13" w:rsidRPr="00E924EC" w14:paraId="21E4ADD9" w14:textId="77777777" w:rsidTr="00BF6C76">
        <w:tc>
          <w:tcPr>
            <w:tcW w:w="2405" w:type="dxa"/>
          </w:tcPr>
          <w:p w14:paraId="2779236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医業利益率</w:t>
            </w:r>
          </w:p>
        </w:tc>
        <w:tc>
          <w:tcPr>
            <w:tcW w:w="3686" w:type="dxa"/>
          </w:tcPr>
          <w:p w14:paraId="6D50C46B" w14:textId="6CA769B7" w:rsidR="00E924EC" w:rsidRPr="000D0E7D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医業利益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4E8C231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712A607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01C2FFB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0D98EC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546A2E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440B150A" w14:textId="77777777" w:rsidTr="00BF6C76">
        <w:tc>
          <w:tcPr>
            <w:tcW w:w="2405" w:type="dxa"/>
          </w:tcPr>
          <w:p w14:paraId="5CEE1235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経常利益率</w:t>
            </w:r>
          </w:p>
        </w:tc>
        <w:tc>
          <w:tcPr>
            <w:tcW w:w="3686" w:type="dxa"/>
          </w:tcPr>
          <w:p w14:paraId="343D53D2" w14:textId="6CCE7556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経常利益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</w:rPr>
              <w:t>×100</w:t>
            </w:r>
          </w:p>
          <w:p w14:paraId="2FC56D97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経常収益</w:t>
            </w:r>
          </w:p>
        </w:tc>
        <w:tc>
          <w:tcPr>
            <w:tcW w:w="1842" w:type="dxa"/>
          </w:tcPr>
          <w:p w14:paraId="440A0C9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091519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71F5220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426EAD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2D79F650" w14:textId="77777777" w:rsidTr="00BF6C76">
        <w:tc>
          <w:tcPr>
            <w:tcW w:w="2405" w:type="dxa"/>
          </w:tcPr>
          <w:p w14:paraId="7832F48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病床利用率</w:t>
            </w:r>
          </w:p>
        </w:tc>
        <w:tc>
          <w:tcPr>
            <w:tcW w:w="3686" w:type="dxa"/>
          </w:tcPr>
          <w:p w14:paraId="55DCAFD8" w14:textId="084ED83D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1日平均入院患者数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0E52DD98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病床数</w:t>
            </w:r>
          </w:p>
        </w:tc>
        <w:tc>
          <w:tcPr>
            <w:tcW w:w="1842" w:type="dxa"/>
          </w:tcPr>
          <w:p w14:paraId="1C0BC7D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0AFD6E3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77A5D9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C66593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7CE1A498" w14:textId="77777777" w:rsidTr="00BF6C76">
        <w:tc>
          <w:tcPr>
            <w:tcW w:w="2405" w:type="dxa"/>
          </w:tcPr>
          <w:p w14:paraId="3AEB38C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材料費比率</w:t>
            </w:r>
          </w:p>
        </w:tc>
        <w:tc>
          <w:tcPr>
            <w:tcW w:w="3686" w:type="dxa"/>
          </w:tcPr>
          <w:p w14:paraId="6CEECCDD" w14:textId="53CA4C90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医療材料費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20362390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lastRenderedPageBreak/>
              <w:t>医業収益</w:t>
            </w:r>
          </w:p>
        </w:tc>
        <w:tc>
          <w:tcPr>
            <w:tcW w:w="1842" w:type="dxa"/>
          </w:tcPr>
          <w:p w14:paraId="57FF06B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6DB20F5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（％）</w:t>
            </w:r>
          </w:p>
        </w:tc>
        <w:tc>
          <w:tcPr>
            <w:tcW w:w="1701" w:type="dxa"/>
          </w:tcPr>
          <w:p w14:paraId="630393E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B4D3B1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（％）</w:t>
            </w:r>
          </w:p>
        </w:tc>
      </w:tr>
      <w:tr w:rsidR="00A45B13" w:rsidRPr="00E924EC" w14:paraId="6D8FDE2A" w14:textId="77777777" w:rsidTr="00BF6C76">
        <w:tc>
          <w:tcPr>
            <w:tcW w:w="2405" w:type="dxa"/>
          </w:tcPr>
          <w:p w14:paraId="77744BF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医薬品費比率</w:t>
            </w:r>
          </w:p>
        </w:tc>
        <w:tc>
          <w:tcPr>
            <w:tcW w:w="3686" w:type="dxa"/>
          </w:tcPr>
          <w:p w14:paraId="4393EA9F" w14:textId="2DB557BB" w:rsidR="00E924EC" w:rsidRPr="00E924EC" w:rsidRDefault="000D0E7D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医薬品費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="00E924EC"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1C9CBB2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43C424B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56C0D1F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E4338D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3E8304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0DABCA22" w14:textId="77777777" w:rsidTr="00A45B13">
        <w:trPr>
          <w:trHeight w:val="520"/>
        </w:trPr>
        <w:tc>
          <w:tcPr>
            <w:tcW w:w="2405" w:type="dxa"/>
          </w:tcPr>
          <w:p w14:paraId="434AE61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人件費比率</w:t>
            </w:r>
          </w:p>
        </w:tc>
        <w:tc>
          <w:tcPr>
            <w:tcW w:w="3686" w:type="dxa"/>
          </w:tcPr>
          <w:p w14:paraId="2B692146" w14:textId="313A7435" w:rsidR="00E924EC" w:rsidRPr="00A45B13" w:rsidRDefault="000D0E7D" w:rsidP="00A45B13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  <w:u w:val="single"/>
                <w:lang w:eastAsia="zh-CN"/>
              </w:rPr>
            </w:pPr>
            <w:r w:rsidRPr="00A45B13">
              <w:rPr>
                <w:rFonts w:asciiTheme="minorEastAsia" w:hAnsiTheme="minorEastAsia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="004677CE" w:rsidRPr="00A45B13">
              <w:rPr>
                <w:rFonts w:asciiTheme="minorEastAsia" w:hAnsiTheme="minorEastAsia" w:hint="eastAsia"/>
                <w:sz w:val="20"/>
                <w:szCs w:val="20"/>
                <w:u w:val="single"/>
                <w:lang w:eastAsia="zh-CN"/>
              </w:rPr>
              <w:t>人件</w:t>
            </w:r>
            <w:r w:rsidR="00E924EC" w:rsidRPr="00A45B13">
              <w:rPr>
                <w:rFonts w:asciiTheme="minorEastAsia" w:hAnsiTheme="minorEastAsia" w:hint="eastAsia"/>
                <w:sz w:val="20"/>
                <w:szCs w:val="20"/>
                <w:u w:val="single"/>
                <w:lang w:eastAsia="zh-CN"/>
              </w:rPr>
              <w:t>費</w:t>
            </w:r>
            <w:r w:rsidRPr="00A45B13">
              <w:rPr>
                <w:rFonts w:asciiTheme="minorEastAsia" w:hAnsiTheme="minorEastAsia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="00E924EC" w:rsidRPr="00A45B13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×100</w:t>
            </w:r>
          </w:p>
          <w:p w14:paraId="7B2E4102" w14:textId="77777777" w:rsidR="00E924EC" w:rsidRPr="00A45B13" w:rsidRDefault="00E924EC" w:rsidP="00A45B13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A45B13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45365A39" w14:textId="294D748F" w:rsidR="00E924EC" w:rsidRPr="00E924EC" w:rsidRDefault="00E924EC" w:rsidP="00A45B13">
            <w:pPr>
              <w:ind w:right="64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FD1217" w14:textId="1F40D5AC" w:rsidR="00E924EC" w:rsidRPr="00E924EC" w:rsidRDefault="00E924EC" w:rsidP="00A45B13">
            <w:pPr>
              <w:ind w:right="640" w:firstLineChars="500" w:firstLine="80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45B13" w:rsidRPr="00E924EC" w14:paraId="36CC246C" w14:textId="77777777" w:rsidTr="00BF6C76">
        <w:tc>
          <w:tcPr>
            <w:tcW w:w="2405" w:type="dxa"/>
          </w:tcPr>
          <w:p w14:paraId="127642A9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委託費比率</w:t>
            </w:r>
          </w:p>
        </w:tc>
        <w:tc>
          <w:tcPr>
            <w:tcW w:w="3686" w:type="dxa"/>
          </w:tcPr>
          <w:p w14:paraId="5DE80BBC" w14:textId="2C07C782" w:rsidR="00E924EC" w:rsidRPr="00A45B13" w:rsidRDefault="000D0E7D" w:rsidP="00A45B13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45B1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E924EC" w:rsidRPr="00A45B1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委託費</w:t>
            </w:r>
            <w:r w:rsidR="00E924EC" w:rsidRPr="00A45B13">
              <w:rPr>
                <w:rFonts w:asciiTheme="minorEastAsia" w:hAnsiTheme="minorEastAsia" w:hint="eastAsia"/>
                <w:sz w:val="20"/>
                <w:szCs w:val="20"/>
              </w:rPr>
              <w:t>×100</w:t>
            </w:r>
          </w:p>
          <w:p w14:paraId="2A1709EF" w14:textId="77777777" w:rsidR="00E924EC" w:rsidRPr="00A45B13" w:rsidRDefault="00E924EC" w:rsidP="00A45B13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45B13">
              <w:rPr>
                <w:rFonts w:asciiTheme="minorEastAsia" w:hAnsiTheme="minorEastAsia" w:hint="eastAsia"/>
                <w:sz w:val="20"/>
                <w:szCs w:val="20"/>
              </w:rPr>
              <w:t>医業収益</w:t>
            </w:r>
          </w:p>
        </w:tc>
        <w:tc>
          <w:tcPr>
            <w:tcW w:w="1842" w:type="dxa"/>
          </w:tcPr>
          <w:p w14:paraId="50E4D91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669E55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5790BA4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6466CE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114CEE98" w14:textId="77777777" w:rsidTr="00DE00FD">
        <w:trPr>
          <w:trHeight w:val="668"/>
        </w:trPr>
        <w:tc>
          <w:tcPr>
            <w:tcW w:w="2405" w:type="dxa"/>
          </w:tcPr>
          <w:p w14:paraId="509E028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原価償却費比率</w:t>
            </w:r>
          </w:p>
        </w:tc>
        <w:tc>
          <w:tcPr>
            <w:tcW w:w="3686" w:type="dxa"/>
          </w:tcPr>
          <w:p w14:paraId="58D4A15B" w14:textId="6C4B9E60" w:rsidR="00E924EC" w:rsidRPr="00A45B13" w:rsidRDefault="000D0E7D" w:rsidP="00A45B13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  <w:u w:val="single"/>
                <w:lang w:eastAsia="zh-CN"/>
              </w:rPr>
            </w:pPr>
            <w:r w:rsidRPr="00A45B13">
              <w:rPr>
                <w:rFonts w:asciiTheme="minorEastAsia" w:hAnsiTheme="minorEastAsia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="00E924EC" w:rsidRPr="00A45B13">
              <w:rPr>
                <w:rFonts w:asciiTheme="minorEastAsia" w:hAnsiTheme="minorEastAsia" w:hint="eastAsia"/>
                <w:sz w:val="20"/>
                <w:szCs w:val="20"/>
                <w:u w:val="single"/>
                <w:lang w:eastAsia="zh-CN"/>
              </w:rPr>
              <w:t>減価償却費</w:t>
            </w:r>
            <w:r w:rsidR="00E924EC" w:rsidRPr="00A45B13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×100</w:t>
            </w:r>
          </w:p>
          <w:p w14:paraId="703EFA7F" w14:textId="77777777" w:rsidR="00E924EC" w:rsidRPr="00A45B13" w:rsidRDefault="00E924EC" w:rsidP="00A45B13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A45B13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3B1CBD3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5892DFB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159E0E7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B9D6C3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7C6D5C84" w14:textId="77777777" w:rsidTr="00BF6C76">
        <w:tc>
          <w:tcPr>
            <w:tcW w:w="2405" w:type="dxa"/>
          </w:tcPr>
          <w:p w14:paraId="4F69FFA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経費率</w:t>
            </w:r>
          </w:p>
        </w:tc>
        <w:tc>
          <w:tcPr>
            <w:tcW w:w="3686" w:type="dxa"/>
          </w:tcPr>
          <w:p w14:paraId="30829479" w14:textId="0BF1DB1A" w:rsidR="00E924EC" w:rsidRPr="00E924EC" w:rsidRDefault="000D0E7D" w:rsidP="00A45B13">
            <w:pPr>
              <w:spacing w:line="2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経費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0D0E7D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×100</w:t>
            </w:r>
          </w:p>
          <w:p w14:paraId="1C86ACC4" w14:textId="77777777" w:rsidR="00E924EC" w:rsidRPr="00E924EC" w:rsidRDefault="00E924EC" w:rsidP="00A45B13">
            <w:pPr>
              <w:spacing w:line="22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医業収益</w:t>
            </w:r>
          </w:p>
        </w:tc>
        <w:tc>
          <w:tcPr>
            <w:tcW w:w="1842" w:type="dxa"/>
          </w:tcPr>
          <w:p w14:paraId="759EA7A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6291AFD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A12C72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D6F286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6CD3C71B" w14:textId="77777777" w:rsidTr="00BF6C76">
        <w:tc>
          <w:tcPr>
            <w:tcW w:w="2405" w:type="dxa"/>
          </w:tcPr>
          <w:p w14:paraId="219C7D0B" w14:textId="77777777" w:rsid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職員1人当り</w:t>
            </w:r>
          </w:p>
          <w:p w14:paraId="0B75D34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3686" w:type="dxa"/>
          </w:tcPr>
          <w:p w14:paraId="423650A9" w14:textId="02720C39" w:rsidR="00E924EC" w:rsidRPr="00E924EC" w:rsidRDefault="000D0E7D" w:rsidP="000D0E7D">
            <w:pPr>
              <w:ind w:firstLineChars="300" w:firstLine="630"/>
              <w:jc w:val="left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医業収益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</w:p>
          <w:p w14:paraId="38C13A6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常勤＋非常勤（常勤換算）職員数</w:t>
            </w:r>
          </w:p>
        </w:tc>
        <w:tc>
          <w:tcPr>
            <w:tcW w:w="1842" w:type="dxa"/>
          </w:tcPr>
          <w:p w14:paraId="67E9BD6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0D13352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  <w:tc>
          <w:tcPr>
            <w:tcW w:w="1701" w:type="dxa"/>
          </w:tcPr>
          <w:p w14:paraId="34EA661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F5A78A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</w:tr>
      <w:tr w:rsidR="00A45B13" w:rsidRPr="00E924EC" w14:paraId="43428A00" w14:textId="77777777" w:rsidTr="00AD0C58">
        <w:tc>
          <w:tcPr>
            <w:tcW w:w="2405" w:type="dxa"/>
          </w:tcPr>
          <w:p w14:paraId="21FD2C2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平均在院日数</w:t>
            </w:r>
          </w:p>
        </w:tc>
        <w:tc>
          <w:tcPr>
            <w:tcW w:w="3686" w:type="dxa"/>
          </w:tcPr>
          <w:p w14:paraId="08945A7F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在院患者延べ数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3E606AB1" w14:textId="77777777" w:rsidR="00AD0C58" w:rsidRPr="00BF6C76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F6C76">
              <w:rPr>
                <w:rFonts w:asciiTheme="minorEastAsia" w:hAnsiTheme="minorEastAsia" w:hint="eastAsia"/>
                <w:sz w:val="21"/>
                <w:szCs w:val="21"/>
              </w:rPr>
              <w:t>（新入院患者数＋退院患者数）×1/2</w:t>
            </w:r>
          </w:p>
        </w:tc>
        <w:tc>
          <w:tcPr>
            <w:tcW w:w="1842" w:type="dxa"/>
          </w:tcPr>
          <w:p w14:paraId="13E9D6C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CE06469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  <w:tc>
          <w:tcPr>
            <w:tcW w:w="1701" w:type="dxa"/>
          </w:tcPr>
          <w:p w14:paraId="1778CFC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0C7277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</w:tr>
      <w:tr w:rsidR="00A45B13" w:rsidRPr="00E924EC" w14:paraId="400E1740" w14:textId="77777777" w:rsidTr="00AD0C58">
        <w:tc>
          <w:tcPr>
            <w:tcW w:w="2405" w:type="dxa"/>
          </w:tcPr>
          <w:p w14:paraId="6AB5068D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外来/入院比</w:t>
            </w:r>
          </w:p>
        </w:tc>
        <w:tc>
          <w:tcPr>
            <w:tcW w:w="3686" w:type="dxa"/>
          </w:tcPr>
          <w:p w14:paraId="3DC9464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1日平均外来患者数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6D9A2A0B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1日平均入院患者数</w:t>
            </w:r>
          </w:p>
        </w:tc>
        <w:tc>
          <w:tcPr>
            <w:tcW w:w="1842" w:type="dxa"/>
          </w:tcPr>
          <w:p w14:paraId="4E4BEBC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51A1B81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（倍）</w:t>
            </w:r>
          </w:p>
        </w:tc>
        <w:tc>
          <w:tcPr>
            <w:tcW w:w="1701" w:type="dxa"/>
          </w:tcPr>
          <w:p w14:paraId="441F3E8A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DAF1037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（倍）</w:t>
            </w:r>
          </w:p>
        </w:tc>
      </w:tr>
      <w:tr w:rsidR="00A45B13" w:rsidRPr="00E924EC" w14:paraId="352BE53A" w14:textId="77777777" w:rsidTr="00AD0C58">
        <w:tc>
          <w:tcPr>
            <w:tcW w:w="2405" w:type="dxa"/>
          </w:tcPr>
          <w:p w14:paraId="779EC318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1日平均入院患者数</w:t>
            </w:r>
          </w:p>
        </w:tc>
        <w:tc>
          <w:tcPr>
            <w:tcW w:w="3686" w:type="dxa"/>
          </w:tcPr>
          <w:p w14:paraId="20AF6F8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在院患者延べ数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05572335" w14:textId="7410C5A8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365日</w:t>
            </w:r>
          </w:p>
        </w:tc>
        <w:tc>
          <w:tcPr>
            <w:tcW w:w="1842" w:type="dxa"/>
          </w:tcPr>
          <w:p w14:paraId="7AEE577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49E0DF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5E8B0E0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7A5229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A45B13" w:rsidRPr="00E924EC" w14:paraId="417C834E" w14:textId="77777777" w:rsidTr="00AD0C58">
        <w:tc>
          <w:tcPr>
            <w:tcW w:w="2405" w:type="dxa"/>
          </w:tcPr>
          <w:p w14:paraId="70059FA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1日平均外来患者数</w:t>
            </w:r>
          </w:p>
        </w:tc>
        <w:tc>
          <w:tcPr>
            <w:tcW w:w="3686" w:type="dxa"/>
          </w:tcPr>
          <w:p w14:paraId="22CAFC13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外来患者延べ数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60352B1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365日</w:t>
            </w:r>
          </w:p>
        </w:tc>
        <w:tc>
          <w:tcPr>
            <w:tcW w:w="1842" w:type="dxa"/>
          </w:tcPr>
          <w:p w14:paraId="72C3B29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8A6B6B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0EBBD044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6316F0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A45B13" w:rsidRPr="00E924EC" w14:paraId="557B4255" w14:textId="77777777" w:rsidTr="00AD0C58">
        <w:tc>
          <w:tcPr>
            <w:tcW w:w="2405" w:type="dxa"/>
          </w:tcPr>
          <w:p w14:paraId="60C6308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患者1人当り入院収益</w:t>
            </w:r>
          </w:p>
        </w:tc>
        <w:tc>
          <w:tcPr>
            <w:tcW w:w="3686" w:type="dxa"/>
          </w:tcPr>
          <w:p w14:paraId="2E40D282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07D89DC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新入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院患者</w:t>
            </w:r>
          </w:p>
        </w:tc>
        <w:tc>
          <w:tcPr>
            <w:tcW w:w="1842" w:type="dxa"/>
          </w:tcPr>
          <w:p w14:paraId="1C2A430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C5AF61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689F4B7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21FB54E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45B13" w:rsidRPr="00E924EC" w14:paraId="5B3C5A7D" w14:textId="77777777" w:rsidTr="00AD0C58">
        <w:tc>
          <w:tcPr>
            <w:tcW w:w="2405" w:type="dxa"/>
          </w:tcPr>
          <w:p w14:paraId="74AC9E47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人当り入院収益・室料差額含</w:t>
            </w:r>
          </w:p>
        </w:tc>
        <w:tc>
          <w:tcPr>
            <w:tcW w:w="3686" w:type="dxa"/>
          </w:tcPr>
          <w:p w14:paraId="1D40FD1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＋室料差額　</w:t>
            </w:r>
          </w:p>
          <w:p w14:paraId="613AE3A0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新入院患者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842" w:type="dxa"/>
          </w:tcPr>
          <w:p w14:paraId="2B3B63C4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06F2C99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640EAD9D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2275D8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45B13" w:rsidRPr="00E924EC" w14:paraId="1D93A0B8" w14:textId="77777777" w:rsidTr="00AD0C58">
        <w:tc>
          <w:tcPr>
            <w:tcW w:w="2405" w:type="dxa"/>
          </w:tcPr>
          <w:p w14:paraId="356841B5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患者1人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１日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当り入院収益</w:t>
            </w:r>
          </w:p>
        </w:tc>
        <w:tc>
          <w:tcPr>
            <w:tcW w:w="3686" w:type="dxa"/>
          </w:tcPr>
          <w:p w14:paraId="7BAD7D7D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49B42237" w14:textId="77777777" w:rsidR="00AD0C58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延べ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院患者</w:t>
            </w:r>
          </w:p>
        </w:tc>
        <w:tc>
          <w:tcPr>
            <w:tcW w:w="1842" w:type="dxa"/>
          </w:tcPr>
          <w:p w14:paraId="1E9170EC" w14:textId="77777777" w:rsidR="00AD0C58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CA5D883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116FFE12" w14:textId="77777777" w:rsidR="00AD0C58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072C246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45B13" w:rsidRPr="00E924EC" w14:paraId="316AEBD4" w14:textId="77777777" w:rsidTr="00AD0C58">
        <w:tc>
          <w:tcPr>
            <w:tcW w:w="2405" w:type="dxa"/>
          </w:tcPr>
          <w:p w14:paraId="4389698B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外来患者1人1日当り外来収益</w:t>
            </w:r>
          </w:p>
        </w:tc>
        <w:tc>
          <w:tcPr>
            <w:tcW w:w="3686" w:type="dxa"/>
          </w:tcPr>
          <w:p w14:paraId="09A2C3E7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外来患者収益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4442368E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延べ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外来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患者数</w:t>
            </w:r>
          </w:p>
        </w:tc>
        <w:tc>
          <w:tcPr>
            <w:tcW w:w="1842" w:type="dxa"/>
          </w:tcPr>
          <w:p w14:paraId="3B33C3EC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BF0028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519D23E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476ECE6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A45B13" w:rsidRPr="00E924EC" w14:paraId="5E9C866C" w14:textId="77777777" w:rsidTr="00AD0C58">
        <w:tc>
          <w:tcPr>
            <w:tcW w:w="2405" w:type="dxa"/>
          </w:tcPr>
          <w:p w14:paraId="6DE5E74C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救急車受入率</w:t>
            </w:r>
          </w:p>
        </w:tc>
        <w:tc>
          <w:tcPr>
            <w:tcW w:w="3686" w:type="dxa"/>
          </w:tcPr>
          <w:p w14:paraId="27E75329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救急車受入件数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706E0BCE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救急要請総件数</w:t>
            </w:r>
          </w:p>
        </w:tc>
        <w:tc>
          <w:tcPr>
            <w:tcW w:w="1842" w:type="dxa"/>
          </w:tcPr>
          <w:p w14:paraId="48C7DBB7" w14:textId="77777777" w:rsidR="00AD0C58" w:rsidRPr="00E924EC" w:rsidRDefault="00AD0C58" w:rsidP="000E31B9">
            <w:pPr>
              <w:ind w:right="840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3644DB51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A9E721E" w14:textId="77777777" w:rsidR="00AD0C58" w:rsidRPr="00E924EC" w:rsidRDefault="00AD0C58" w:rsidP="000E31B9">
            <w:pPr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  <w:p w14:paraId="7B8CAB8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2A2F0796" w14:textId="77777777" w:rsidTr="00AD0C58">
        <w:tc>
          <w:tcPr>
            <w:tcW w:w="2405" w:type="dxa"/>
          </w:tcPr>
          <w:p w14:paraId="35DDC22A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紹介率</w:t>
            </w:r>
          </w:p>
        </w:tc>
        <w:tc>
          <w:tcPr>
            <w:tcW w:w="3686" w:type="dxa"/>
          </w:tcPr>
          <w:p w14:paraId="176E9270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紹介患者数＋救急患者数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07F4899D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初診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患者数</w:t>
            </w:r>
          </w:p>
        </w:tc>
        <w:tc>
          <w:tcPr>
            <w:tcW w:w="1842" w:type="dxa"/>
          </w:tcPr>
          <w:p w14:paraId="4B5004FB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7DBECD2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2B1913C0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C176FF5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A45B13" w:rsidRPr="00E924EC" w14:paraId="373FC698" w14:textId="77777777" w:rsidTr="00AD0C58">
        <w:tc>
          <w:tcPr>
            <w:tcW w:w="2405" w:type="dxa"/>
          </w:tcPr>
          <w:p w14:paraId="6942C973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逆紹介率</w:t>
            </w:r>
          </w:p>
        </w:tc>
        <w:tc>
          <w:tcPr>
            <w:tcW w:w="3686" w:type="dxa"/>
          </w:tcPr>
          <w:p w14:paraId="42373750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>逆紹介患者数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</w:t>
            </w:r>
          </w:p>
          <w:p w14:paraId="5B51DF8A" w14:textId="77777777" w:rsidR="00AD0C58" w:rsidRPr="00E924EC" w:rsidRDefault="00AD0C58" w:rsidP="000E31B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初診患者数</w:t>
            </w:r>
          </w:p>
        </w:tc>
        <w:tc>
          <w:tcPr>
            <w:tcW w:w="1842" w:type="dxa"/>
          </w:tcPr>
          <w:p w14:paraId="6EF9850D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  <w:p w14:paraId="75722E58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868D217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8509A64" w14:textId="77777777" w:rsidR="00AD0C58" w:rsidRPr="00E924EC" w:rsidRDefault="00AD0C58" w:rsidP="000E31B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</w:tbl>
    <w:p w14:paraId="3C52C7BE" w14:textId="37529E7F" w:rsidR="003A710B" w:rsidRPr="00DE00FD" w:rsidRDefault="003A710B" w:rsidP="00DE00FD">
      <w:pPr>
        <w:ind w:firstLineChars="1100" w:firstLine="2420"/>
        <w:rPr>
          <w:rFonts w:ascii="ＭＳ 明朝" w:hAnsi="ＭＳ 明朝"/>
          <w:sz w:val="22"/>
          <w:szCs w:val="28"/>
        </w:rPr>
      </w:pPr>
    </w:p>
    <w:sectPr w:rsidR="003A710B" w:rsidRPr="00DE00FD" w:rsidSect="00A45B13">
      <w:headerReference w:type="default" r:id="rId6"/>
      <w:pgSz w:w="11900" w:h="16840"/>
      <w:pgMar w:top="510" w:right="720" w:bottom="51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07A2" w14:textId="77777777" w:rsidR="00F71AF9" w:rsidRDefault="00F71AF9" w:rsidP="00250AB2">
      <w:r>
        <w:separator/>
      </w:r>
    </w:p>
  </w:endnote>
  <w:endnote w:type="continuationSeparator" w:id="0">
    <w:p w14:paraId="799B0F74" w14:textId="77777777" w:rsidR="00F71AF9" w:rsidRDefault="00F71AF9" w:rsidP="002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EAE8" w14:textId="77777777" w:rsidR="00F71AF9" w:rsidRDefault="00F71AF9" w:rsidP="00250AB2">
      <w:r>
        <w:separator/>
      </w:r>
    </w:p>
  </w:footnote>
  <w:footnote w:type="continuationSeparator" w:id="0">
    <w:p w14:paraId="1FC018B2" w14:textId="77777777" w:rsidR="00F71AF9" w:rsidRDefault="00F71AF9" w:rsidP="0025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B156" w14:textId="16072ABB" w:rsidR="00DA3107" w:rsidRPr="007C245F" w:rsidRDefault="00DA3107" w:rsidP="001D586E">
    <w:pPr>
      <w:pStyle w:val="a6"/>
      <w:tabs>
        <w:tab w:val="clear" w:pos="4252"/>
        <w:tab w:val="clear" w:pos="8504"/>
        <w:tab w:val="center" w:pos="4677"/>
        <w:tab w:val="right" w:pos="9354"/>
      </w:tabs>
      <w:jc w:val="right"/>
      <w:rPr>
        <w:sz w:val="22"/>
        <w:szCs w:val="22"/>
        <w:bdr w:val="single" w:sz="4" w:space="0" w:color="auto" w:frame="1"/>
      </w:rPr>
    </w:pPr>
    <w:r w:rsidRPr="006B0F89">
      <w:rPr>
        <w:rFonts w:ascii="BIZ UD明朝 Medium" w:eastAsia="BIZ UD明朝 Medium" w:hAnsi="BIZ UD明朝 Medium" w:hint="eastAsia"/>
      </w:rPr>
      <w:t>令和</w:t>
    </w:r>
    <w:r w:rsidR="003A10E3">
      <w:rPr>
        <w:rFonts w:ascii="BIZ UD明朝 Medium" w:eastAsia="BIZ UD明朝 Medium" w:hAnsi="BIZ UD明朝 Medium" w:hint="eastAsia"/>
      </w:rPr>
      <w:t>7</w:t>
    </w:r>
    <w:r w:rsidRPr="006B0F89">
      <w:rPr>
        <w:rFonts w:ascii="BIZ UD明朝 Medium" w:eastAsia="BIZ UD明朝 Medium" w:hAnsi="BIZ UD明朝 Medium" w:hint="eastAsia"/>
      </w:rPr>
      <w:t>年度セカンドレベル　事前課題</w:t>
    </w:r>
    <w:r w:rsidR="001D586E" w:rsidRPr="006B0F89">
      <w:rPr>
        <w:rFonts w:ascii="BIZ UD明朝 Medium" w:eastAsia="BIZ UD明朝 Medium" w:hAnsi="BIZ UD明朝 Medium" w:hint="eastAsia"/>
      </w:rPr>
      <w:t xml:space="preserve">　　　</w:t>
    </w:r>
    <w:r w:rsidR="001D586E" w:rsidRPr="006B0F89">
      <w:rPr>
        <w:rFonts w:hint="eastAsia"/>
      </w:rPr>
      <w:t xml:space="preserve">　　　　　　　　　　　　　</w:t>
    </w:r>
    <w:r w:rsidR="001D586E" w:rsidRPr="007C245F">
      <w:rPr>
        <w:rFonts w:hint="eastAsia"/>
        <w:sz w:val="22"/>
        <w:szCs w:val="22"/>
        <w:bdr w:val="single" w:sz="4" w:space="0" w:color="auto" w:frame="1"/>
      </w:rPr>
      <w:t>様式</w:t>
    </w:r>
    <w:r w:rsidR="001D586E" w:rsidRPr="007C245F">
      <w:rPr>
        <w:rFonts w:hint="eastAsia"/>
        <w:sz w:val="22"/>
        <w:szCs w:val="22"/>
        <w:bdr w:val="single" w:sz="4" w:space="0" w:color="auto" w:frame="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B7"/>
    <w:rsid w:val="00016A99"/>
    <w:rsid w:val="000D0E7D"/>
    <w:rsid w:val="000D65CB"/>
    <w:rsid w:val="00111E4D"/>
    <w:rsid w:val="00116930"/>
    <w:rsid w:val="001D586E"/>
    <w:rsid w:val="00250AB2"/>
    <w:rsid w:val="00336DF3"/>
    <w:rsid w:val="00390A3F"/>
    <w:rsid w:val="003A10E3"/>
    <w:rsid w:val="003A710B"/>
    <w:rsid w:val="003B0010"/>
    <w:rsid w:val="003B3915"/>
    <w:rsid w:val="003B5289"/>
    <w:rsid w:val="003D5259"/>
    <w:rsid w:val="00456224"/>
    <w:rsid w:val="004677CE"/>
    <w:rsid w:val="00514F26"/>
    <w:rsid w:val="00516D75"/>
    <w:rsid w:val="00541EB5"/>
    <w:rsid w:val="0054481F"/>
    <w:rsid w:val="00594223"/>
    <w:rsid w:val="005D0ED0"/>
    <w:rsid w:val="00627635"/>
    <w:rsid w:val="00686F1E"/>
    <w:rsid w:val="006B0F89"/>
    <w:rsid w:val="006B5D87"/>
    <w:rsid w:val="006D0CED"/>
    <w:rsid w:val="00753028"/>
    <w:rsid w:val="007625DA"/>
    <w:rsid w:val="00793036"/>
    <w:rsid w:val="007B7AB7"/>
    <w:rsid w:val="007C245F"/>
    <w:rsid w:val="007C39ED"/>
    <w:rsid w:val="00865FFC"/>
    <w:rsid w:val="00983164"/>
    <w:rsid w:val="009A6BB8"/>
    <w:rsid w:val="00A45B13"/>
    <w:rsid w:val="00AB4855"/>
    <w:rsid w:val="00AD0C58"/>
    <w:rsid w:val="00B11D4E"/>
    <w:rsid w:val="00BE6854"/>
    <w:rsid w:val="00BF6C76"/>
    <w:rsid w:val="00CE61D4"/>
    <w:rsid w:val="00D031C4"/>
    <w:rsid w:val="00DA3107"/>
    <w:rsid w:val="00DE00FD"/>
    <w:rsid w:val="00E07DCF"/>
    <w:rsid w:val="00E72029"/>
    <w:rsid w:val="00E924EC"/>
    <w:rsid w:val="00F32EED"/>
    <w:rsid w:val="00F35BB4"/>
    <w:rsid w:val="00F501FB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C4F68"/>
  <w14:defaultImageDpi w14:val="300"/>
  <w15:docId w15:val="{D177E474-D3CC-4D0A-834C-459DEED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B7AB7"/>
  </w:style>
  <w:style w:type="character" w:customStyle="1" w:styleId="a4">
    <w:name w:val="日付 (文字)"/>
    <w:basedOn w:val="a0"/>
    <w:link w:val="a3"/>
    <w:uiPriority w:val="99"/>
    <w:rsid w:val="007B7AB7"/>
  </w:style>
  <w:style w:type="paragraph" w:styleId="Web">
    <w:name w:val="Normal (Web)"/>
    <w:basedOn w:val="a"/>
    <w:uiPriority w:val="99"/>
    <w:semiHidden/>
    <w:unhideWhenUsed/>
    <w:rsid w:val="007B7AB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8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50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50AB2"/>
  </w:style>
  <w:style w:type="paragraph" w:styleId="a8">
    <w:name w:val="footer"/>
    <w:basedOn w:val="a"/>
    <w:link w:val="a9"/>
    <w:uiPriority w:val="99"/>
    <w:unhideWhenUsed/>
    <w:rsid w:val="00250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JUN</dc:creator>
  <cp:keywords/>
  <dc:description/>
  <cp:lastModifiedBy>高橋 みえ</cp:lastModifiedBy>
  <cp:revision>15</cp:revision>
  <cp:lastPrinted>2023-04-10T06:29:00Z</cp:lastPrinted>
  <dcterms:created xsi:type="dcterms:W3CDTF">2023-04-10T07:45:00Z</dcterms:created>
  <dcterms:modified xsi:type="dcterms:W3CDTF">2025-04-10T06:16:00Z</dcterms:modified>
</cp:coreProperties>
</file>