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1B4" w:rsidRDefault="007161B4" w:rsidP="007161B4">
      <w:pPr>
        <w:ind w:right="124" w:firstLineChars="900" w:firstLine="2168"/>
        <w:rPr>
          <w:b/>
          <w:sz w:val="24"/>
        </w:rPr>
      </w:pPr>
      <w:r>
        <w:rPr>
          <w:rFonts w:hint="eastAsia"/>
          <w:b/>
          <w:sz w:val="24"/>
        </w:rPr>
        <w:t>平成</w:t>
      </w:r>
      <w:r>
        <w:rPr>
          <w:b/>
          <w:sz w:val="24"/>
        </w:rPr>
        <w:t>30</w:t>
      </w:r>
      <w:r>
        <w:rPr>
          <w:rFonts w:hint="eastAsia"/>
          <w:b/>
          <w:sz w:val="24"/>
        </w:rPr>
        <w:t>年度　セカンドレベル看護管理実践報告書</w:t>
      </w:r>
    </w:p>
    <w:p w:rsidR="007161B4" w:rsidRDefault="007161B4" w:rsidP="007161B4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○月△日作成</w:t>
      </w:r>
    </w:p>
    <w:p w:rsidR="007161B4" w:rsidRDefault="007161B4" w:rsidP="007161B4">
      <w:pPr>
        <w:pStyle w:val="Web"/>
        <w:spacing w:before="0" w:beforeAutospacing="0" w:after="0" w:afterAutospacing="0"/>
        <w:rPr>
          <w:rFonts w:ascii="ＭＳ Ｐ明朝" w:eastAsia="ＭＳ Ｐ明朝" w:hAnsi="ＭＳ Ｐ明朝" w:cs="メイリオ"/>
          <w:color w:val="000000"/>
          <w:kern w:val="2"/>
          <w:sz w:val="22"/>
          <w:szCs w:val="22"/>
          <w:u w:val="single"/>
        </w:rPr>
      </w:pPr>
    </w:p>
    <w:p w:rsidR="007161B4" w:rsidRDefault="007161B4" w:rsidP="007161B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受講番号：　　　　　氏名：　○○○○　　　　　　　　　　　　　　　　　　　　　　</w:t>
      </w:r>
    </w:p>
    <w:p w:rsidR="007161B4" w:rsidRDefault="007161B4" w:rsidP="007161B4">
      <w:pPr>
        <w:rPr>
          <w:sz w:val="22"/>
          <w:szCs w:val="22"/>
        </w:rPr>
      </w:pPr>
    </w:p>
    <w:p w:rsidR="007161B4" w:rsidRDefault="007161B4" w:rsidP="007161B4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Ⅰ　看護管理実践報告書について</w:t>
      </w:r>
    </w:p>
    <w:p w:rsidR="007161B4" w:rsidRDefault="007161B4" w:rsidP="007161B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１．テーマ　</w:t>
      </w:r>
    </w:p>
    <w:p w:rsidR="007161B4" w:rsidRDefault="007161B4" w:rsidP="007161B4">
      <w:pPr>
        <w:rPr>
          <w:sz w:val="22"/>
          <w:szCs w:val="22"/>
        </w:rPr>
      </w:pPr>
    </w:p>
    <w:p w:rsidR="007161B4" w:rsidRDefault="007161B4" w:rsidP="007161B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２．テーマの選定の理由（背景・動機）</w:t>
      </w:r>
    </w:p>
    <w:p w:rsidR="007161B4" w:rsidRDefault="007161B4" w:rsidP="007161B4">
      <w:pPr>
        <w:rPr>
          <w:sz w:val="22"/>
          <w:szCs w:val="22"/>
        </w:rPr>
      </w:pPr>
    </w:p>
    <w:p w:rsidR="007161B4" w:rsidRDefault="007161B4" w:rsidP="007161B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３．現状分析（</w:t>
      </w:r>
      <w:r>
        <w:rPr>
          <w:sz w:val="22"/>
          <w:szCs w:val="22"/>
        </w:rPr>
        <w:t>SWOT</w:t>
      </w:r>
      <w:r>
        <w:rPr>
          <w:rFonts w:hint="eastAsia"/>
          <w:sz w:val="22"/>
          <w:szCs w:val="22"/>
        </w:rPr>
        <w:t>分析・クロス</w:t>
      </w:r>
      <w:r>
        <w:rPr>
          <w:sz w:val="22"/>
          <w:szCs w:val="22"/>
        </w:rPr>
        <w:t>SWOT</w:t>
      </w:r>
      <w:r>
        <w:rPr>
          <w:rFonts w:hint="eastAsia"/>
          <w:sz w:val="22"/>
          <w:szCs w:val="22"/>
        </w:rPr>
        <w:t>分析の結果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 xml:space="preserve">　</w:t>
      </w:r>
    </w:p>
    <w:p w:rsidR="007161B4" w:rsidRDefault="007161B4" w:rsidP="007161B4">
      <w:pPr>
        <w:rPr>
          <w:sz w:val="22"/>
          <w:szCs w:val="22"/>
        </w:rPr>
      </w:pPr>
    </w:p>
    <w:p w:rsidR="007161B4" w:rsidRDefault="007161B4" w:rsidP="007161B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４．課題の明確化</w:t>
      </w:r>
    </w:p>
    <w:p w:rsidR="007161B4" w:rsidRDefault="007161B4" w:rsidP="007161B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7161B4" w:rsidRDefault="007161B4" w:rsidP="007161B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５．目標設定</w:t>
      </w:r>
    </w:p>
    <w:p w:rsidR="007161B4" w:rsidRDefault="007161B4" w:rsidP="007161B4">
      <w:pPr>
        <w:ind w:leftChars="300" w:left="841" w:hangingChars="100" w:hanging="211"/>
        <w:rPr>
          <w:rFonts w:ascii="ＭＳ 明朝" w:hAnsi="ＭＳ 明朝"/>
          <w:b/>
        </w:rPr>
      </w:pPr>
    </w:p>
    <w:p w:rsidR="007161B4" w:rsidRDefault="007161B4" w:rsidP="007161B4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６．実践報告</w:t>
      </w:r>
    </w:p>
    <w:p w:rsidR="007161B4" w:rsidRDefault="007161B4" w:rsidP="007161B4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１）計画立案</w:t>
      </w:r>
    </w:p>
    <w:p w:rsidR="007161B4" w:rsidRDefault="007161B4" w:rsidP="007161B4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２）実践内容</w:t>
      </w:r>
    </w:p>
    <w:p w:rsidR="007161B4" w:rsidRDefault="007161B4" w:rsidP="007161B4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３）実践結果</w:t>
      </w:r>
    </w:p>
    <w:p w:rsidR="007161B4" w:rsidRDefault="007161B4" w:rsidP="007161B4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①期待する成果、評価の視点に基づいた、実践結果を記載する</w:t>
      </w:r>
    </w:p>
    <w:p w:rsidR="007161B4" w:rsidRDefault="007161B4" w:rsidP="007161B4">
      <w:pPr>
        <w:ind w:firstLineChars="450" w:firstLine="945"/>
        <w:rPr>
          <w:rFonts w:ascii="ＭＳ 明朝" w:hAnsi="ＭＳ 明朝"/>
          <w:b/>
        </w:rPr>
      </w:pPr>
      <w:r>
        <w:rPr>
          <w:rFonts w:ascii="ＭＳ 明朝" w:hAnsi="ＭＳ 明朝" w:hint="eastAsia"/>
        </w:rPr>
        <w:t>②評価については、数値化できるものは数値化する</w:t>
      </w:r>
    </w:p>
    <w:p w:rsidR="007161B4" w:rsidRDefault="007161B4" w:rsidP="007161B4">
      <w:pPr>
        <w:rPr>
          <w:rFonts w:hint="eastAsia"/>
          <w:sz w:val="22"/>
          <w:szCs w:val="22"/>
        </w:rPr>
      </w:pPr>
    </w:p>
    <w:p w:rsidR="007161B4" w:rsidRDefault="007161B4" w:rsidP="007161B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７．残された課題</w:t>
      </w:r>
    </w:p>
    <w:p w:rsidR="007161B4" w:rsidRDefault="007161B4" w:rsidP="007161B4">
      <w:pPr>
        <w:ind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現在および今後に向けた課題</w:t>
      </w:r>
    </w:p>
    <w:p w:rsidR="007161B4" w:rsidRDefault="007161B4" w:rsidP="007161B4">
      <w:pPr>
        <w:ind w:firstLineChars="50" w:firstLine="105"/>
        <w:rPr>
          <w:rFonts w:ascii="ＭＳ 明朝" w:hAnsi="ＭＳ 明朝" w:hint="eastAsia"/>
          <w:b/>
        </w:rPr>
      </w:pPr>
    </w:p>
    <w:p w:rsidR="007161B4" w:rsidRDefault="007161B4" w:rsidP="007161B4">
      <w:pPr>
        <w:ind w:right="124"/>
        <w:rPr>
          <w:rFonts w:ascii="ＭＳ 明朝" w:hAnsi="ＭＳ 明朝"/>
          <w:b/>
        </w:rPr>
      </w:pPr>
    </w:p>
    <w:p w:rsidR="007161B4" w:rsidRDefault="007161B4" w:rsidP="007161B4">
      <w:pPr>
        <w:ind w:right="124"/>
        <w:rPr>
          <w:rFonts w:ascii="ＭＳ 明朝" w:hAnsi="ＭＳ 明朝"/>
          <w:b/>
        </w:rPr>
      </w:pPr>
    </w:p>
    <w:p w:rsidR="007161B4" w:rsidRDefault="007161B4" w:rsidP="007161B4">
      <w:pPr>
        <w:ind w:right="124"/>
        <w:rPr>
          <w:rFonts w:ascii="ＭＳ 明朝" w:hAnsi="ＭＳ 明朝"/>
          <w:b/>
        </w:rPr>
      </w:pPr>
    </w:p>
    <w:p w:rsidR="007161B4" w:rsidRDefault="007161B4" w:rsidP="007161B4">
      <w:pPr>
        <w:ind w:right="124"/>
        <w:rPr>
          <w:rFonts w:ascii="ＭＳ 明朝" w:hAnsi="ＭＳ 明朝"/>
          <w:b/>
        </w:rPr>
      </w:pPr>
    </w:p>
    <w:p w:rsidR="007161B4" w:rsidRDefault="007161B4" w:rsidP="007161B4">
      <w:pPr>
        <w:ind w:right="124"/>
        <w:rPr>
          <w:rFonts w:ascii="ＭＳ 明朝" w:hAnsi="ＭＳ 明朝"/>
          <w:b/>
        </w:rPr>
      </w:pPr>
    </w:p>
    <w:p w:rsidR="007161B4" w:rsidRDefault="007161B4" w:rsidP="007161B4">
      <w:pPr>
        <w:ind w:right="124"/>
        <w:rPr>
          <w:rFonts w:ascii="ＭＳ 明朝" w:hAnsi="ＭＳ 明朝"/>
          <w:b/>
        </w:rPr>
      </w:pPr>
    </w:p>
    <w:p w:rsidR="007161B4" w:rsidRDefault="007161B4" w:rsidP="007161B4">
      <w:pPr>
        <w:ind w:right="124"/>
        <w:rPr>
          <w:rFonts w:ascii="ＭＳ 明朝" w:hAnsi="ＭＳ 明朝"/>
          <w:b/>
        </w:rPr>
      </w:pPr>
    </w:p>
    <w:p w:rsidR="007161B4" w:rsidRDefault="007161B4" w:rsidP="007161B4">
      <w:pPr>
        <w:ind w:right="124"/>
        <w:rPr>
          <w:rFonts w:ascii="ＭＳ 明朝" w:hAnsi="ＭＳ 明朝"/>
          <w:b/>
        </w:rPr>
      </w:pPr>
    </w:p>
    <w:p w:rsidR="007161B4" w:rsidRDefault="007161B4" w:rsidP="007161B4">
      <w:pPr>
        <w:ind w:right="124"/>
        <w:rPr>
          <w:rFonts w:ascii="ＭＳ 明朝" w:hAnsi="ＭＳ 明朝"/>
          <w:b/>
        </w:rPr>
      </w:pPr>
    </w:p>
    <w:p w:rsidR="007161B4" w:rsidRDefault="007161B4" w:rsidP="007161B4">
      <w:pPr>
        <w:ind w:right="124"/>
        <w:rPr>
          <w:rFonts w:ascii="ＭＳ 明朝" w:hAnsi="ＭＳ 明朝"/>
          <w:b/>
        </w:rPr>
      </w:pPr>
    </w:p>
    <w:p w:rsidR="007161B4" w:rsidRDefault="007161B4" w:rsidP="007161B4">
      <w:pPr>
        <w:ind w:right="124"/>
        <w:rPr>
          <w:rFonts w:ascii="ＭＳ 明朝" w:hAnsi="ＭＳ 明朝"/>
          <w:b/>
        </w:rPr>
      </w:pPr>
    </w:p>
    <w:p w:rsidR="007161B4" w:rsidRDefault="007161B4" w:rsidP="007161B4">
      <w:pPr>
        <w:ind w:right="124"/>
        <w:rPr>
          <w:rFonts w:ascii="ＭＳ 明朝" w:hAnsi="ＭＳ 明朝"/>
          <w:b/>
        </w:rPr>
      </w:pPr>
    </w:p>
    <w:p w:rsidR="007161B4" w:rsidRDefault="007161B4" w:rsidP="007161B4">
      <w:pPr>
        <w:ind w:right="124"/>
        <w:rPr>
          <w:rFonts w:ascii="ＭＳ 明朝" w:hAnsi="ＭＳ 明朝" w:hint="eastAsia"/>
          <w:b/>
        </w:rPr>
      </w:pPr>
    </w:p>
    <w:p w:rsidR="007161B4" w:rsidRDefault="007161B4" w:rsidP="007161B4">
      <w:pPr>
        <w:ind w:right="124"/>
        <w:rPr>
          <w:rFonts w:ascii="ＭＳ 明朝" w:hAnsi="ＭＳ 明朝" w:hint="eastAsia"/>
          <w:b/>
        </w:rPr>
      </w:pPr>
      <w:r>
        <w:rPr>
          <w:rFonts w:ascii="ＭＳ 明朝" w:hAnsi="ＭＳ 明朝" w:hint="eastAsia"/>
          <w:b/>
        </w:rPr>
        <w:lastRenderedPageBreak/>
        <w:t>Ⅱ．セカンドレベルを終えて看護管理者としての気づきや行動の変化、また、あなた自身の中での</w:t>
      </w:r>
    </w:p>
    <w:p w:rsidR="007161B4" w:rsidRDefault="007161B4" w:rsidP="007161B4">
      <w:pPr>
        <w:ind w:firstLineChars="200" w:firstLine="422"/>
        <w:rPr>
          <w:rFonts w:ascii="ＭＳ 明朝" w:hAnsi="ＭＳ 明朝" w:hint="eastAsia"/>
          <w:b/>
        </w:rPr>
      </w:pPr>
      <w:r>
        <w:rPr>
          <w:rFonts w:ascii="ＭＳ 明朝" w:hAnsi="ＭＳ 明朝" w:hint="eastAsia"/>
          <w:b/>
        </w:rPr>
        <w:t>変化もお書きください。</w:t>
      </w:r>
    </w:p>
    <w:p w:rsidR="007161B4" w:rsidRDefault="007161B4" w:rsidP="007161B4">
      <w:pPr>
        <w:ind w:right="124"/>
        <w:rPr>
          <w:rFonts w:ascii="ＭＳ 明朝" w:hAnsi="ＭＳ 明朝" w:hint="eastAsia"/>
          <w:b/>
        </w:rPr>
      </w:pPr>
    </w:p>
    <w:p w:rsidR="007161B4" w:rsidRDefault="007161B4" w:rsidP="007161B4">
      <w:pPr>
        <w:ind w:right="124" w:firstLineChars="1000" w:firstLine="2108"/>
        <w:rPr>
          <w:rFonts w:ascii="ＭＳ 明朝" w:hAnsi="ＭＳ 明朝" w:hint="eastAsia"/>
          <w:b/>
        </w:rPr>
      </w:pPr>
      <w:r>
        <w:rPr>
          <w:rFonts w:ascii="ＭＳ 明朝" w:hAnsi="ＭＳ 明朝" w:hint="eastAsia"/>
          <w:b/>
        </w:rPr>
        <w:t>＊3行程度　箇条書き可能</w:t>
      </w:r>
    </w:p>
    <w:p w:rsidR="007161B4" w:rsidRDefault="007161B4" w:rsidP="007161B4">
      <w:pPr>
        <w:ind w:firstLineChars="950" w:firstLine="2098"/>
        <w:rPr>
          <w:rFonts w:ascii="ＭＳ 明朝" w:hAnsi="ＭＳ 明朝" w:hint="eastAsia"/>
          <w:b/>
        </w:rPr>
      </w:pPr>
      <w:r>
        <w:rPr>
          <w:rFonts w:hint="eastAsia"/>
          <w:b/>
          <w:sz w:val="22"/>
          <w:szCs w:val="22"/>
        </w:rPr>
        <w:t>＊</w:t>
      </w:r>
      <w:r>
        <w:rPr>
          <w:b/>
          <w:sz w:val="22"/>
          <w:szCs w:val="22"/>
        </w:rPr>
        <w:t>A4</w:t>
      </w:r>
      <w:r>
        <w:rPr>
          <w:rFonts w:hint="eastAsia"/>
          <w:b/>
          <w:sz w:val="22"/>
          <w:szCs w:val="22"/>
        </w:rPr>
        <w:t xml:space="preserve">　　</w:t>
      </w:r>
      <w:r>
        <w:rPr>
          <w:rFonts w:ascii="ＭＳ 明朝" w:hAnsi="ＭＳ 明朝" w:hint="eastAsia"/>
          <w:b/>
        </w:rPr>
        <w:t>文字　10.5ポイント</w:t>
      </w:r>
    </w:p>
    <w:p w:rsidR="007161B4" w:rsidRDefault="007161B4" w:rsidP="007161B4">
      <w:pPr>
        <w:ind w:firstLineChars="200" w:firstLine="422"/>
        <w:rPr>
          <w:rFonts w:ascii="ＭＳ 明朝" w:hAnsi="ＭＳ 明朝" w:hint="eastAsia"/>
          <w:b/>
          <w:u w:val="single"/>
        </w:rPr>
      </w:pPr>
    </w:p>
    <w:p w:rsidR="007161B4" w:rsidRDefault="007161B4" w:rsidP="007161B4">
      <w:pPr>
        <w:ind w:firstLineChars="200" w:firstLine="422"/>
        <w:rPr>
          <w:rFonts w:ascii="ＭＳ 明朝" w:hAnsi="ＭＳ 明朝" w:hint="eastAsia"/>
          <w:b/>
          <w:u w:val="single"/>
        </w:rPr>
      </w:pPr>
      <w:r>
        <w:rPr>
          <w:rFonts w:ascii="ＭＳ 明朝" w:hAnsi="ＭＳ 明朝" w:hint="eastAsia"/>
          <w:b/>
          <w:u w:val="single"/>
        </w:rPr>
        <w:t>看護管理実践計画の進行度　　　　　　　　　　　　％（目標の達成を100％とする）</w:t>
      </w:r>
    </w:p>
    <w:p w:rsidR="007161B4" w:rsidRDefault="007161B4" w:rsidP="007161B4">
      <w:pPr>
        <w:ind w:firstLineChars="200" w:firstLine="442"/>
        <w:rPr>
          <w:rFonts w:hint="eastAsia"/>
          <w:b/>
          <w:sz w:val="22"/>
          <w:szCs w:val="22"/>
        </w:rPr>
      </w:pPr>
    </w:p>
    <w:p w:rsidR="007161B4" w:rsidRDefault="007161B4" w:rsidP="007161B4">
      <w:pPr>
        <w:ind w:right="124" w:firstLineChars="200" w:firstLine="422"/>
        <w:rPr>
          <w:rFonts w:ascii="ＭＳ 明朝" w:hAnsi="ＭＳ 明朝"/>
          <w:b/>
          <w:u w:val="single"/>
        </w:rPr>
      </w:pPr>
      <w:r>
        <w:rPr>
          <w:rFonts w:ascii="ＭＳ 明朝" w:hAnsi="ＭＳ 明朝" w:hint="eastAsia"/>
          <w:b/>
          <w:u w:val="single"/>
        </w:rPr>
        <w:t>看護管理実践計画を進行する上での達成感　　　　　点（達成できたを100点とする）</w:t>
      </w:r>
    </w:p>
    <w:p w:rsidR="007161B4" w:rsidRDefault="007161B4" w:rsidP="007161B4">
      <w:pPr>
        <w:ind w:right="124" w:firstLineChars="200" w:firstLine="422"/>
        <w:rPr>
          <w:rFonts w:ascii="ＭＳ 明朝" w:hAnsi="ＭＳ 明朝" w:hint="eastAsia"/>
          <w:b/>
        </w:rPr>
      </w:pPr>
    </w:p>
    <w:p w:rsidR="007161B4" w:rsidRDefault="007161B4" w:rsidP="007161B4">
      <w:pPr>
        <w:ind w:right="124" w:firstLineChars="1400" w:firstLine="2951"/>
        <w:rPr>
          <w:rFonts w:ascii="ＭＳ 明朝" w:hAnsi="ＭＳ 明朝" w:hint="eastAsia"/>
          <w:b/>
        </w:rPr>
      </w:pPr>
    </w:p>
    <w:p w:rsidR="007161B4" w:rsidRPr="00163043" w:rsidRDefault="007161B4" w:rsidP="007161B4">
      <w:pPr>
        <w:ind w:right="124"/>
        <w:rPr>
          <w:b/>
          <w:kern w:val="0"/>
          <w:u w:val="double"/>
        </w:rPr>
      </w:pPr>
      <w:r>
        <w:rPr>
          <w:rFonts w:hint="eastAsia"/>
        </w:rPr>
        <w:t xml:space="preserve">　</w:t>
      </w:r>
      <w:bookmarkStart w:id="0" w:name="_GoBack"/>
      <w:bookmarkEnd w:id="0"/>
    </w:p>
    <w:sectPr w:rsidR="007161B4" w:rsidRPr="00163043" w:rsidSect="00167CEE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2C5" w:rsidRDefault="001402C5">
      <w:r>
        <w:separator/>
      </w:r>
    </w:p>
  </w:endnote>
  <w:endnote w:type="continuationSeparator" w:id="0">
    <w:p w:rsidR="001402C5" w:rsidRDefault="0014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2C5" w:rsidRDefault="001402C5">
      <w:r>
        <w:separator/>
      </w:r>
    </w:p>
  </w:footnote>
  <w:footnote w:type="continuationSeparator" w:id="0">
    <w:p w:rsidR="001402C5" w:rsidRDefault="00140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3BC" w:rsidRDefault="00FC63BC" w:rsidP="00FC63BC">
    <w:pPr>
      <w:pStyle w:val="a4"/>
      <w:ind w:firstLineChars="4400" w:firstLine="9240"/>
    </w:pPr>
  </w:p>
  <w:p w:rsidR="00994705" w:rsidRDefault="00994705" w:rsidP="00994705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3D67"/>
    <w:multiLevelType w:val="hybridMultilevel"/>
    <w:tmpl w:val="9E7EAFC8"/>
    <w:lvl w:ilvl="0" w:tplc="9F061E96">
      <w:numFmt w:val="bullet"/>
      <w:lvlText w:val="・"/>
      <w:lvlJc w:val="left"/>
      <w:pPr>
        <w:tabs>
          <w:tab w:val="num" w:pos="930"/>
        </w:tabs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5A7531"/>
    <w:multiLevelType w:val="hybridMultilevel"/>
    <w:tmpl w:val="132274C0"/>
    <w:lvl w:ilvl="0" w:tplc="5BD8DA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D325A3"/>
    <w:multiLevelType w:val="hybridMultilevel"/>
    <w:tmpl w:val="B2EA2A74"/>
    <w:lvl w:ilvl="0" w:tplc="9ABEFBC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DF22017"/>
    <w:multiLevelType w:val="hybridMultilevel"/>
    <w:tmpl w:val="913874C0"/>
    <w:lvl w:ilvl="0" w:tplc="9F061E96">
      <w:numFmt w:val="bullet"/>
      <w:lvlText w:val="・"/>
      <w:lvlJc w:val="left"/>
      <w:pPr>
        <w:tabs>
          <w:tab w:val="num" w:pos="930"/>
        </w:tabs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02"/>
    <w:rsid w:val="00037D1A"/>
    <w:rsid w:val="00043EFB"/>
    <w:rsid w:val="00060240"/>
    <w:rsid w:val="0007516F"/>
    <w:rsid w:val="00087001"/>
    <w:rsid w:val="000B563E"/>
    <w:rsid w:val="000D0F30"/>
    <w:rsid w:val="000E24CD"/>
    <w:rsid w:val="00130516"/>
    <w:rsid w:val="001402C5"/>
    <w:rsid w:val="00142791"/>
    <w:rsid w:val="0014335F"/>
    <w:rsid w:val="00155F62"/>
    <w:rsid w:val="00163043"/>
    <w:rsid w:val="0016773D"/>
    <w:rsid w:val="00167CEE"/>
    <w:rsid w:val="002034DF"/>
    <w:rsid w:val="00231D57"/>
    <w:rsid w:val="00281BEC"/>
    <w:rsid w:val="00283810"/>
    <w:rsid w:val="00284C03"/>
    <w:rsid w:val="002D1E99"/>
    <w:rsid w:val="002E0971"/>
    <w:rsid w:val="003D4E09"/>
    <w:rsid w:val="003E2485"/>
    <w:rsid w:val="003E39FD"/>
    <w:rsid w:val="00472090"/>
    <w:rsid w:val="0048462D"/>
    <w:rsid w:val="00485A52"/>
    <w:rsid w:val="004A3266"/>
    <w:rsid w:val="004A4113"/>
    <w:rsid w:val="004E38B4"/>
    <w:rsid w:val="005101E4"/>
    <w:rsid w:val="00540477"/>
    <w:rsid w:val="00545B53"/>
    <w:rsid w:val="00547255"/>
    <w:rsid w:val="00574AEA"/>
    <w:rsid w:val="00590D39"/>
    <w:rsid w:val="00591160"/>
    <w:rsid w:val="005A44D4"/>
    <w:rsid w:val="00605D8A"/>
    <w:rsid w:val="006063DD"/>
    <w:rsid w:val="00643DEF"/>
    <w:rsid w:val="006616EC"/>
    <w:rsid w:val="00666D3E"/>
    <w:rsid w:val="00681098"/>
    <w:rsid w:val="00686676"/>
    <w:rsid w:val="0068789B"/>
    <w:rsid w:val="006A7FC0"/>
    <w:rsid w:val="006E0451"/>
    <w:rsid w:val="007161B4"/>
    <w:rsid w:val="00741133"/>
    <w:rsid w:val="0076266A"/>
    <w:rsid w:val="00797F02"/>
    <w:rsid w:val="007B7E13"/>
    <w:rsid w:val="007C4057"/>
    <w:rsid w:val="00855723"/>
    <w:rsid w:val="008577CC"/>
    <w:rsid w:val="008A51F8"/>
    <w:rsid w:val="008D6EF4"/>
    <w:rsid w:val="00940BBE"/>
    <w:rsid w:val="009437BE"/>
    <w:rsid w:val="00994705"/>
    <w:rsid w:val="009C0DA4"/>
    <w:rsid w:val="009D1AC8"/>
    <w:rsid w:val="00A24BB4"/>
    <w:rsid w:val="00A3517B"/>
    <w:rsid w:val="00A736FF"/>
    <w:rsid w:val="00AC505E"/>
    <w:rsid w:val="00AD1066"/>
    <w:rsid w:val="00AF0664"/>
    <w:rsid w:val="00B0629B"/>
    <w:rsid w:val="00B20EA4"/>
    <w:rsid w:val="00B40622"/>
    <w:rsid w:val="00B425EC"/>
    <w:rsid w:val="00BA1CCE"/>
    <w:rsid w:val="00BB4AF8"/>
    <w:rsid w:val="00C007C0"/>
    <w:rsid w:val="00C471FF"/>
    <w:rsid w:val="00C7616E"/>
    <w:rsid w:val="00CD51A3"/>
    <w:rsid w:val="00E24F98"/>
    <w:rsid w:val="00E62B7A"/>
    <w:rsid w:val="00E67C25"/>
    <w:rsid w:val="00EB21F8"/>
    <w:rsid w:val="00EF1738"/>
    <w:rsid w:val="00FC63BC"/>
    <w:rsid w:val="00FD79FB"/>
    <w:rsid w:val="00FE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E0E981B-3DF5-47E6-A46D-5DE94CB5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F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7F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9470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947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0F30"/>
    <w:rPr>
      <w:kern w:val="2"/>
      <w:sz w:val="21"/>
      <w:szCs w:val="24"/>
    </w:rPr>
  </w:style>
  <w:style w:type="paragraph" w:styleId="a7">
    <w:name w:val="Balloon Text"/>
    <w:basedOn w:val="a"/>
    <w:link w:val="a8"/>
    <w:rsid w:val="000D0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D0F3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060240"/>
    <w:pPr>
      <w:ind w:leftChars="400" w:left="840"/>
    </w:pPr>
  </w:style>
  <w:style w:type="paragraph" w:styleId="Web">
    <w:name w:val="Normal (Web)"/>
    <w:basedOn w:val="a"/>
    <w:uiPriority w:val="99"/>
    <w:unhideWhenUsed/>
    <w:rsid w:val="00643D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平成22年度ファーストレベル　フォローアップ研修会　事前課題</vt:lpstr>
      <vt:lpstr>平成22年度ファーストレベル　フォローアップ研修会　事前課題　</vt:lpstr>
    </vt:vector>
  </TitlesOfParts>
  <Company> 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平成22年度ファーストレベル　フォローアップ研修会　事前課題</dc:title>
  <dc:subject/>
  <dc:creator>社団法人兵庫県看護協会</dc:creator>
  <cp:keywords/>
  <dc:description/>
  <cp:lastModifiedBy>山端 恭子</cp:lastModifiedBy>
  <cp:revision>5</cp:revision>
  <cp:lastPrinted>2019-01-07T06:54:00Z</cp:lastPrinted>
  <dcterms:created xsi:type="dcterms:W3CDTF">2018-12-28T04:05:00Z</dcterms:created>
  <dcterms:modified xsi:type="dcterms:W3CDTF">2019-01-08T08:14:00Z</dcterms:modified>
</cp:coreProperties>
</file>